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5A9E" w14:textId="355C66CC" w:rsidR="00B853D0" w:rsidRPr="00B853D0" w:rsidRDefault="009A0EB1" w:rsidP="009A0EB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853D0">
        <w:rPr>
          <w:rFonts w:ascii="Arial" w:hAnsi="Arial" w:cs="Arial"/>
          <w:b/>
          <w:bCs/>
        </w:rPr>
        <w:t>FORM PERMINTAAN PERPANJANGAN</w:t>
      </w:r>
      <w:r w:rsidR="00B853D0" w:rsidRPr="00B853D0">
        <w:rPr>
          <w:rFonts w:ascii="Arial" w:hAnsi="Arial" w:cs="Arial"/>
          <w:b/>
          <w:bCs/>
        </w:rPr>
        <w:t xml:space="preserve"> TANGGAPAN PERTAMA </w:t>
      </w:r>
      <w:r w:rsidR="00492EBB">
        <w:rPr>
          <w:rFonts w:ascii="Arial" w:hAnsi="Arial" w:cs="Arial"/>
          <w:b/>
          <w:bCs/>
        </w:rPr>
        <w:t>1</w:t>
      </w:r>
      <w:r w:rsidR="00B853D0" w:rsidRPr="00B853D0">
        <w:rPr>
          <w:rFonts w:ascii="Arial" w:hAnsi="Arial" w:cs="Arial"/>
          <w:b/>
          <w:bCs/>
        </w:rPr>
        <w:t xml:space="preserve"> (</w:t>
      </w:r>
      <w:r w:rsidR="00492EBB">
        <w:rPr>
          <w:rFonts w:ascii="Arial" w:hAnsi="Arial" w:cs="Arial"/>
          <w:b/>
          <w:bCs/>
        </w:rPr>
        <w:t>SATU</w:t>
      </w:r>
      <w:r w:rsidR="00B853D0" w:rsidRPr="00B853D0">
        <w:rPr>
          <w:rFonts w:ascii="Arial" w:hAnsi="Arial" w:cs="Arial"/>
          <w:b/>
          <w:bCs/>
        </w:rPr>
        <w:t>) BULAN</w:t>
      </w:r>
    </w:p>
    <w:p w14:paraId="7E13662F" w14:textId="0DF00DF7" w:rsidR="00CB0266" w:rsidRDefault="00B853D0" w:rsidP="00B853D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853D0">
        <w:rPr>
          <w:rFonts w:ascii="Arial" w:hAnsi="Arial" w:cs="Arial"/>
          <w:b/>
          <w:bCs/>
        </w:rPr>
        <w:t>HASIL PEMERIKSAAN SUBSTANTIF</w:t>
      </w:r>
    </w:p>
    <w:p w14:paraId="4D547DC5" w14:textId="748D8DC2" w:rsidR="00BB4931" w:rsidRPr="00B853D0" w:rsidRDefault="00BB4931" w:rsidP="00B853D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(BERBAYAR)</w:t>
      </w:r>
    </w:p>
    <w:p w14:paraId="10FAE7F0" w14:textId="77777777" w:rsidR="00B853D0" w:rsidRPr="00B853D0" w:rsidRDefault="00B853D0" w:rsidP="009A0EB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EF0D8E" w14:textId="6B323B87" w:rsidR="009A0EB1" w:rsidRPr="00B853D0" w:rsidRDefault="009A0EB1" w:rsidP="009A0EB1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7036"/>
      </w:tblGrid>
      <w:tr w:rsidR="009A0EB1" w:rsidRPr="00B853D0" w14:paraId="2CB377D6" w14:textId="77777777" w:rsidTr="001B1A72">
        <w:tc>
          <w:tcPr>
            <w:tcW w:w="2127" w:type="dxa"/>
          </w:tcPr>
          <w:p w14:paraId="5FF59CE3" w14:textId="3D5D2479" w:rsidR="009A0EB1" w:rsidRPr="00B853D0" w:rsidRDefault="00333D00" w:rsidP="009A0EB1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Yth</w:t>
            </w:r>
            <w:proofErr w:type="spellEnd"/>
          </w:p>
        </w:tc>
        <w:tc>
          <w:tcPr>
            <w:tcW w:w="283" w:type="dxa"/>
          </w:tcPr>
          <w:p w14:paraId="6C9092C5" w14:textId="74892815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6CF3BA0D" w14:textId="77777777" w:rsidR="009A0EB1" w:rsidRDefault="00555123" w:rsidP="00555123">
            <w:pPr>
              <w:spacing w:line="276" w:lineRule="auto"/>
              <w:ind w:right="129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555123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>Direktur Paten, Desain Tata Letak Sirkuit Terpadu dan Rahasia Dagang</w:t>
            </w:r>
          </w:p>
          <w:p w14:paraId="3011ABA4" w14:textId="77777777" w:rsidR="001B1A72" w:rsidRPr="001B1A72" w:rsidRDefault="001B1A72" w:rsidP="001B1A72">
            <w:pPr>
              <w:spacing w:line="276" w:lineRule="auto"/>
              <w:ind w:left="43" w:right="129" w:hanging="10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1B1A72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 xml:space="preserve">Direktorat Jenderal Hak Kekayaan Intelektual </w:t>
            </w:r>
          </w:p>
          <w:p w14:paraId="30F2817B" w14:textId="77777777" w:rsidR="001B1A72" w:rsidRPr="001B1A72" w:rsidRDefault="001B1A72" w:rsidP="001B1A72">
            <w:pPr>
              <w:spacing w:line="276" w:lineRule="auto"/>
              <w:ind w:left="43" w:right="129" w:hanging="10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1B1A72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 xml:space="preserve">Kementerian Hukum dan Hak Asasi Manusia </w:t>
            </w:r>
          </w:p>
          <w:p w14:paraId="015B7566" w14:textId="2FFD2B2E" w:rsidR="001B1A72" w:rsidRPr="00555123" w:rsidRDefault="001B1A72" w:rsidP="001B1A72">
            <w:pPr>
              <w:spacing w:line="276" w:lineRule="auto"/>
              <w:ind w:left="43" w:right="129" w:hanging="10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1B1A72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 xml:space="preserve">Jl. H.R. Rasuna Said Kav. 8-9, Kuningan, Jakarta Selatan 12190. </w:t>
            </w:r>
          </w:p>
        </w:tc>
      </w:tr>
      <w:tr w:rsidR="009A0EB1" w:rsidRPr="00B853D0" w14:paraId="32DC60B6" w14:textId="77777777" w:rsidTr="001B1A72">
        <w:tc>
          <w:tcPr>
            <w:tcW w:w="2127" w:type="dxa"/>
          </w:tcPr>
          <w:p w14:paraId="7C0925E8" w14:textId="48D4C7D3" w:rsidR="009A0EB1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Dari</w:t>
            </w:r>
            <w:r w:rsidR="001B1A72">
              <w:rPr>
                <w:rFonts w:ascii="Arial" w:hAnsi="Arial" w:cs="Arial"/>
              </w:rPr>
              <w:t xml:space="preserve"> </w:t>
            </w:r>
            <w:proofErr w:type="spellStart"/>
            <w:r w:rsidR="001B1A72">
              <w:rPr>
                <w:rFonts w:ascii="Arial" w:hAnsi="Arial" w:cs="Arial"/>
              </w:rPr>
              <w:t>Pemohon</w:t>
            </w:r>
            <w:proofErr w:type="spellEnd"/>
            <w:r w:rsidR="001B1A72">
              <w:rPr>
                <w:rFonts w:ascii="Arial" w:hAnsi="Arial" w:cs="Arial"/>
              </w:rPr>
              <w:t>/Kuasa</w:t>
            </w:r>
          </w:p>
        </w:tc>
        <w:tc>
          <w:tcPr>
            <w:tcW w:w="283" w:type="dxa"/>
          </w:tcPr>
          <w:p w14:paraId="06002078" w14:textId="2A96823A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4DEA5C1B" w14:textId="77777777" w:rsidR="009A0EB1" w:rsidRPr="00B853D0" w:rsidRDefault="009A0EB1" w:rsidP="009A0EB1">
            <w:pPr>
              <w:rPr>
                <w:rFonts w:ascii="Arial" w:hAnsi="Arial" w:cs="Arial"/>
              </w:rPr>
            </w:pPr>
          </w:p>
        </w:tc>
      </w:tr>
      <w:tr w:rsidR="001B1A72" w:rsidRPr="00B853D0" w14:paraId="00870124" w14:textId="77777777" w:rsidTr="001B1A72">
        <w:tc>
          <w:tcPr>
            <w:tcW w:w="2127" w:type="dxa"/>
          </w:tcPr>
          <w:p w14:paraId="623D95D8" w14:textId="5AC3E548" w:rsidR="001B1A72" w:rsidRPr="00B853D0" w:rsidRDefault="001B1A72" w:rsidP="009A0EB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Konsultan</w:t>
            </w:r>
            <w:proofErr w:type="spellEnd"/>
          </w:p>
        </w:tc>
        <w:tc>
          <w:tcPr>
            <w:tcW w:w="283" w:type="dxa"/>
          </w:tcPr>
          <w:p w14:paraId="6FAA75EE" w14:textId="77777777" w:rsidR="001B1A72" w:rsidRPr="00B853D0" w:rsidRDefault="001B1A72" w:rsidP="009A0EB1">
            <w:pPr>
              <w:rPr>
                <w:rFonts w:ascii="Arial" w:hAnsi="Arial" w:cs="Arial"/>
              </w:rPr>
            </w:pPr>
          </w:p>
        </w:tc>
        <w:tc>
          <w:tcPr>
            <w:tcW w:w="7036" w:type="dxa"/>
          </w:tcPr>
          <w:p w14:paraId="797B0BF7" w14:textId="77777777" w:rsidR="001B1A72" w:rsidRPr="00B853D0" w:rsidRDefault="001B1A72" w:rsidP="009A0EB1">
            <w:pPr>
              <w:rPr>
                <w:rFonts w:ascii="Arial" w:hAnsi="Arial" w:cs="Arial"/>
              </w:rPr>
            </w:pPr>
          </w:p>
        </w:tc>
      </w:tr>
      <w:tr w:rsidR="009A0EB1" w:rsidRPr="00B853D0" w14:paraId="0F781350" w14:textId="77777777" w:rsidTr="001B1A72">
        <w:tc>
          <w:tcPr>
            <w:tcW w:w="2127" w:type="dxa"/>
          </w:tcPr>
          <w:p w14:paraId="35F0BC8F" w14:textId="06B96B66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Hal</w:t>
            </w:r>
          </w:p>
        </w:tc>
        <w:tc>
          <w:tcPr>
            <w:tcW w:w="283" w:type="dxa"/>
          </w:tcPr>
          <w:p w14:paraId="6F7E7EA8" w14:textId="1259EB6B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62CDE286" w14:textId="77777777" w:rsidR="009A0EB1" w:rsidRPr="00B853D0" w:rsidRDefault="009A0EB1" w:rsidP="009A0EB1">
            <w:pPr>
              <w:rPr>
                <w:rFonts w:ascii="Arial" w:hAnsi="Arial" w:cs="Arial"/>
              </w:rPr>
            </w:pPr>
          </w:p>
        </w:tc>
      </w:tr>
      <w:tr w:rsidR="00333D00" w:rsidRPr="00B853D0" w14:paraId="47F13A54" w14:textId="77777777" w:rsidTr="001B1A72">
        <w:tc>
          <w:tcPr>
            <w:tcW w:w="2127" w:type="dxa"/>
          </w:tcPr>
          <w:p w14:paraId="25B1856B" w14:textId="246375EE" w:rsidR="00333D00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Lampiran</w:t>
            </w:r>
          </w:p>
        </w:tc>
        <w:tc>
          <w:tcPr>
            <w:tcW w:w="283" w:type="dxa"/>
          </w:tcPr>
          <w:p w14:paraId="26582A6C" w14:textId="16AFE2B0" w:rsidR="00333D00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1F602ED4" w14:textId="77777777" w:rsidR="00333D00" w:rsidRPr="00B853D0" w:rsidRDefault="00333D00" w:rsidP="009A0EB1">
            <w:pPr>
              <w:rPr>
                <w:rFonts w:ascii="Arial" w:hAnsi="Arial" w:cs="Arial"/>
              </w:rPr>
            </w:pPr>
          </w:p>
        </w:tc>
      </w:tr>
      <w:tr w:rsidR="00333D00" w:rsidRPr="00B853D0" w14:paraId="13DA249F" w14:textId="77777777" w:rsidTr="001B1A72">
        <w:tc>
          <w:tcPr>
            <w:tcW w:w="2127" w:type="dxa"/>
          </w:tcPr>
          <w:p w14:paraId="0A08D0F6" w14:textId="7B102D3F" w:rsidR="00333D00" w:rsidRPr="00B853D0" w:rsidRDefault="00333D00" w:rsidP="009A0EB1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83" w:type="dxa"/>
          </w:tcPr>
          <w:p w14:paraId="0F451468" w14:textId="36A4CA77" w:rsidR="00333D00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682CA59B" w14:textId="77777777" w:rsidR="00333D00" w:rsidRPr="00B853D0" w:rsidRDefault="00333D00" w:rsidP="009A0EB1">
            <w:pPr>
              <w:rPr>
                <w:rFonts w:ascii="Arial" w:hAnsi="Arial" w:cs="Arial"/>
              </w:rPr>
            </w:pPr>
          </w:p>
        </w:tc>
      </w:tr>
    </w:tbl>
    <w:p w14:paraId="07BBA1DE" w14:textId="77777777" w:rsidR="009A0EB1" w:rsidRPr="00B853D0" w:rsidRDefault="009A0EB1" w:rsidP="009A0EB1">
      <w:pPr>
        <w:spacing w:after="0" w:line="240" w:lineRule="auto"/>
        <w:rPr>
          <w:rFonts w:ascii="Arial" w:hAnsi="Arial" w:cs="Arial"/>
          <w:b/>
          <w:bCs/>
        </w:rPr>
      </w:pPr>
    </w:p>
    <w:p w14:paraId="4C65B0F9" w14:textId="74430DEE" w:rsidR="009A0EB1" w:rsidRPr="00B853D0" w:rsidRDefault="009A0EB1">
      <w:pPr>
        <w:rPr>
          <w:rFonts w:ascii="Arial" w:hAnsi="Arial" w:cs="Arial"/>
        </w:rPr>
      </w:pPr>
    </w:p>
    <w:p w14:paraId="754D5376" w14:textId="77777777" w:rsidR="00333D00" w:rsidRPr="00333D0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Dengan hormat, </w:t>
      </w:r>
    </w:p>
    <w:p w14:paraId="4C969C7A" w14:textId="1E7EBB65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Sehubungan dengan </w:t>
      </w:r>
      <w:proofErr w:type="spellStart"/>
      <w:r w:rsidRPr="00B853D0">
        <w:rPr>
          <w:rFonts w:ascii="Arial" w:eastAsiaTheme="minorEastAsia" w:hAnsi="Arial" w:cs="Arial"/>
          <w:color w:val="000000"/>
          <w:lang w:val="en-US" w:eastAsia="id-ID"/>
        </w:rPr>
        <w:t>surat</w:t>
      </w:r>
      <w:proofErr w:type="spellEnd"/>
      <w:r w:rsidRPr="00B853D0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Pemberitahuan Hasil Pemeriksaan Substantif </w:t>
      </w:r>
      <w:proofErr w:type="spellStart"/>
      <w:r w:rsidRPr="00B853D0">
        <w:rPr>
          <w:rFonts w:ascii="Arial" w:eastAsiaTheme="minorEastAsia" w:hAnsi="Arial" w:cs="Arial"/>
          <w:color w:val="000000"/>
          <w:lang w:val="en-US" w:eastAsia="id-ID"/>
        </w:rPr>
        <w:t>terhadap</w:t>
      </w:r>
      <w:proofErr w:type="spellEnd"/>
      <w:r w:rsidRPr="00B853D0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Pr="00B853D0">
        <w:rPr>
          <w:rFonts w:ascii="Arial" w:eastAsiaTheme="minorEastAsia" w:hAnsi="Arial" w:cs="Arial"/>
          <w:color w:val="000000"/>
          <w:lang w:val="en-US" w:eastAsia="id-ID"/>
        </w:rPr>
        <w:t>permohonan</w:t>
      </w:r>
      <w:proofErr w:type="spellEnd"/>
      <w:r w:rsidR="00B853D0" w:rsidRPr="00B853D0">
        <w:rPr>
          <w:rFonts w:ascii="Arial" w:eastAsiaTheme="minorEastAsia" w:hAnsi="Arial" w:cs="Arial"/>
          <w:color w:val="000000"/>
          <w:lang w:val="en-US" w:eastAsia="id-ID"/>
        </w:rPr>
        <w:t>:</w:t>
      </w:r>
      <w:r w:rsidRPr="00B853D0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</w:p>
    <w:p w14:paraId="4DC37695" w14:textId="5EA9112F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</w:p>
    <w:tbl>
      <w:tblPr>
        <w:tblStyle w:val="TableGrid"/>
        <w:tblW w:w="9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6173"/>
      </w:tblGrid>
      <w:tr w:rsidR="00B853D0" w:rsidRPr="00B853D0" w14:paraId="5137CCB0" w14:textId="77777777" w:rsidTr="000C75A8">
        <w:tc>
          <w:tcPr>
            <w:tcW w:w="2410" w:type="dxa"/>
          </w:tcPr>
          <w:p w14:paraId="3BAF0B99" w14:textId="7D9F0B56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No Surat</w:t>
            </w:r>
          </w:p>
        </w:tc>
        <w:tc>
          <w:tcPr>
            <w:tcW w:w="425" w:type="dxa"/>
          </w:tcPr>
          <w:p w14:paraId="455CC718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134ECDBF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555123" w:rsidRPr="00B853D0" w14:paraId="2E18D435" w14:textId="77777777" w:rsidTr="000C75A8">
        <w:tc>
          <w:tcPr>
            <w:tcW w:w="2410" w:type="dxa"/>
          </w:tcPr>
          <w:p w14:paraId="72245115" w14:textId="08B587F3" w:rsidR="00555123" w:rsidRPr="00B853D0" w:rsidRDefault="00555123" w:rsidP="00333D00">
            <w:pPr>
              <w:ind w:right="-2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Surat</w:t>
            </w:r>
          </w:p>
        </w:tc>
        <w:tc>
          <w:tcPr>
            <w:tcW w:w="425" w:type="dxa"/>
          </w:tcPr>
          <w:p w14:paraId="76478198" w14:textId="372D2C93" w:rsidR="00555123" w:rsidRPr="00B853D0" w:rsidRDefault="00555123" w:rsidP="00487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3043A4DF" w14:textId="77777777" w:rsidR="00555123" w:rsidRPr="00B853D0" w:rsidRDefault="00555123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4B98298F" w14:textId="77777777" w:rsidTr="000C75A8">
        <w:tc>
          <w:tcPr>
            <w:tcW w:w="2410" w:type="dxa"/>
          </w:tcPr>
          <w:p w14:paraId="5157BC71" w14:textId="7419DBD9" w:rsidR="00333D00" w:rsidRPr="00B853D0" w:rsidRDefault="00333D00" w:rsidP="00333D00">
            <w:pPr>
              <w:ind w:right="-227"/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Nomor</w:t>
            </w:r>
            <w:proofErr w:type="spellEnd"/>
            <w:r w:rsidRPr="00B853D0">
              <w:rPr>
                <w:rFonts w:ascii="Arial" w:hAnsi="Arial" w:cs="Arial"/>
              </w:rPr>
              <w:t xml:space="preserve"> </w:t>
            </w:r>
            <w:proofErr w:type="spellStart"/>
            <w:r w:rsidRPr="00B853D0">
              <w:rPr>
                <w:rFonts w:ascii="Arial" w:hAnsi="Arial" w:cs="Arial"/>
              </w:rPr>
              <w:t>Permohonan</w:t>
            </w:r>
            <w:proofErr w:type="spellEnd"/>
          </w:p>
        </w:tc>
        <w:tc>
          <w:tcPr>
            <w:tcW w:w="425" w:type="dxa"/>
          </w:tcPr>
          <w:p w14:paraId="2DE52C6B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4BE5D7E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4A130303" w14:textId="77777777" w:rsidTr="000C75A8">
        <w:tc>
          <w:tcPr>
            <w:tcW w:w="2410" w:type="dxa"/>
          </w:tcPr>
          <w:p w14:paraId="277F23B9" w14:textId="161A0957" w:rsidR="00333D00" w:rsidRPr="00B853D0" w:rsidRDefault="00333D00" w:rsidP="004872B9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Judul</w:t>
            </w:r>
            <w:proofErr w:type="spellEnd"/>
            <w:r w:rsidRPr="00B853D0">
              <w:rPr>
                <w:rFonts w:ascii="Arial" w:hAnsi="Arial" w:cs="Arial"/>
              </w:rPr>
              <w:t xml:space="preserve"> </w:t>
            </w:r>
            <w:proofErr w:type="spellStart"/>
            <w:r w:rsidRPr="00B853D0">
              <w:rPr>
                <w:rFonts w:ascii="Arial" w:hAnsi="Arial" w:cs="Arial"/>
              </w:rPr>
              <w:t>Invensi</w:t>
            </w:r>
            <w:proofErr w:type="spellEnd"/>
          </w:p>
        </w:tc>
        <w:tc>
          <w:tcPr>
            <w:tcW w:w="425" w:type="dxa"/>
          </w:tcPr>
          <w:p w14:paraId="538A42B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7A2DCCB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1E14C47C" w14:textId="77777777" w:rsidTr="000C75A8">
        <w:tc>
          <w:tcPr>
            <w:tcW w:w="2410" w:type="dxa"/>
          </w:tcPr>
          <w:p w14:paraId="56675A0A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Lampiran</w:t>
            </w:r>
          </w:p>
        </w:tc>
        <w:tc>
          <w:tcPr>
            <w:tcW w:w="425" w:type="dxa"/>
          </w:tcPr>
          <w:p w14:paraId="55F6043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5A0C1F2C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392CA815" w14:textId="77777777" w:rsidTr="000C75A8">
        <w:tc>
          <w:tcPr>
            <w:tcW w:w="2410" w:type="dxa"/>
          </w:tcPr>
          <w:p w14:paraId="1DC2994C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425" w:type="dxa"/>
          </w:tcPr>
          <w:p w14:paraId="4D7FC0B1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3910161A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412CAA4F" w14:textId="77777777" w:rsidTr="000C75A8">
        <w:tc>
          <w:tcPr>
            <w:tcW w:w="2410" w:type="dxa"/>
          </w:tcPr>
          <w:p w14:paraId="633924D0" w14:textId="04A1B79F" w:rsidR="00B853D0" w:rsidRPr="00B853D0" w:rsidRDefault="00B853D0" w:rsidP="004872B9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Tahap</w:t>
            </w:r>
            <w:proofErr w:type="spellEnd"/>
          </w:p>
        </w:tc>
        <w:tc>
          <w:tcPr>
            <w:tcW w:w="425" w:type="dxa"/>
          </w:tcPr>
          <w:p w14:paraId="25CBB485" w14:textId="71FF0016" w:rsidR="00B853D0" w:rsidRPr="00B853D0" w:rsidRDefault="00B853D0" w:rsidP="00B853D0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B853D0">
              <w:rPr>
                <w:rFonts w:ascii="Arial" w:hAnsi="Arial" w:cs="Arial"/>
              </w:rPr>
              <w:t>:</w:t>
            </w:r>
          </w:p>
          <w:p w14:paraId="22461E80" w14:textId="5EB33138" w:rsidR="00B853D0" w:rsidRPr="00B853D0" w:rsidRDefault="00B853D0" w:rsidP="00B853D0">
            <w:pPr>
              <w:rPr>
                <w:rFonts w:ascii="Arial" w:hAnsi="Arial" w:cs="Arial"/>
              </w:rPr>
            </w:pPr>
          </w:p>
        </w:tc>
        <w:tc>
          <w:tcPr>
            <w:tcW w:w="6173" w:type="dxa"/>
          </w:tcPr>
          <w:p w14:paraId="7F28D87A" w14:textId="47140BDC" w:rsidR="00B853D0" w:rsidRDefault="0071291B" w:rsidP="004872B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443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3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B853D0">
              <w:rPr>
                <w:rFonts w:ascii="Arial" w:hAnsi="Arial" w:cs="Arial"/>
              </w:rPr>
              <w:t>Tahap</w:t>
            </w:r>
            <w:proofErr w:type="spellEnd"/>
            <w:r w:rsidR="00B853D0">
              <w:rPr>
                <w:rFonts w:ascii="Arial" w:hAnsi="Arial" w:cs="Arial"/>
              </w:rPr>
              <w:t xml:space="preserve"> Awal</w:t>
            </w:r>
          </w:p>
          <w:p w14:paraId="327CFD85" w14:textId="7DB25847" w:rsidR="00B853D0" w:rsidRDefault="0071291B" w:rsidP="004872B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790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3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B853D0">
              <w:rPr>
                <w:rFonts w:ascii="Arial" w:hAnsi="Arial" w:cs="Arial"/>
              </w:rPr>
              <w:t>Tahap</w:t>
            </w:r>
            <w:proofErr w:type="spellEnd"/>
            <w:r w:rsidR="00B853D0">
              <w:rPr>
                <w:rFonts w:ascii="Arial" w:hAnsi="Arial" w:cs="Arial"/>
              </w:rPr>
              <w:t xml:space="preserve"> </w:t>
            </w:r>
            <w:proofErr w:type="spellStart"/>
            <w:r w:rsidR="00B853D0">
              <w:rPr>
                <w:rFonts w:ascii="Arial" w:hAnsi="Arial" w:cs="Arial"/>
              </w:rPr>
              <w:t>Lanjut</w:t>
            </w:r>
            <w:proofErr w:type="spellEnd"/>
          </w:p>
          <w:p w14:paraId="770CCD4B" w14:textId="1B2BECD1" w:rsidR="00B853D0" w:rsidRPr="00B853D0" w:rsidRDefault="00B853D0" w:rsidP="00F6039A">
            <w:pPr>
              <w:rPr>
                <w:rFonts w:ascii="Arial" w:hAnsi="Arial" w:cs="Arial"/>
              </w:rPr>
            </w:pPr>
          </w:p>
        </w:tc>
      </w:tr>
    </w:tbl>
    <w:p w14:paraId="170526D2" w14:textId="77777777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</w:p>
    <w:p w14:paraId="094A9E55" w14:textId="51DDACBC" w:rsidR="00555123" w:rsidRPr="00333D00" w:rsidRDefault="00555123" w:rsidP="00555123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  <w:r>
        <w:rPr>
          <w:rFonts w:ascii="Arial" w:eastAsiaTheme="minorEastAsia" w:hAnsi="Arial" w:cs="Arial"/>
          <w:color w:val="000000"/>
          <w:lang w:val="en-US" w:eastAsia="id-ID"/>
        </w:rPr>
        <w:t xml:space="preserve">Bersama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ini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kami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mengajukan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perpanjangan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waktu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untuk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menanggapi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surat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hasil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pemeriksaan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substantif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terhadap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paten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tersebut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>.</w:t>
      </w:r>
    </w:p>
    <w:p w14:paraId="42ED1E19" w14:textId="77777777" w:rsidR="00555123" w:rsidRDefault="00555123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3287DBFD" w14:textId="24960508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  <w:r w:rsidRPr="00333D00">
        <w:rPr>
          <w:rFonts w:ascii="Arial" w:eastAsiaTheme="minorEastAsia" w:hAnsi="Arial" w:cs="Arial"/>
          <w:color w:val="000000"/>
          <w:lang w:val="id-ID" w:eastAsia="id-ID"/>
        </w:rPr>
        <w:t>Atas perhatian dan kerjasama</w:t>
      </w:r>
      <w:r w:rsidR="00555123">
        <w:rPr>
          <w:rFonts w:ascii="Arial" w:eastAsiaTheme="minorEastAsia" w:hAnsi="Arial" w:cs="Arial"/>
          <w:color w:val="000000"/>
          <w:lang w:val="en-US" w:eastAsia="id-ID"/>
        </w:rPr>
        <w:t xml:space="preserve"> yang </w:t>
      </w:r>
      <w:proofErr w:type="spellStart"/>
      <w:r w:rsidR="00555123">
        <w:rPr>
          <w:rFonts w:ascii="Arial" w:eastAsiaTheme="minorEastAsia" w:hAnsi="Arial" w:cs="Arial"/>
          <w:color w:val="000000"/>
          <w:lang w:val="en-US" w:eastAsia="id-ID"/>
        </w:rPr>
        <w:t>baik</w:t>
      </w:r>
      <w:proofErr w:type="spellEnd"/>
      <w:r w:rsidR="00555123">
        <w:rPr>
          <w:rFonts w:ascii="Arial" w:eastAsiaTheme="minorEastAsia" w:hAnsi="Arial" w:cs="Arial"/>
          <w:color w:val="000000"/>
          <w:lang w:val="en-US" w:eastAsia="id-ID"/>
        </w:rPr>
        <w:t>,</w:t>
      </w: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 kami </w:t>
      </w:r>
      <w:proofErr w:type="spellStart"/>
      <w:r w:rsidR="00555123">
        <w:rPr>
          <w:rFonts w:ascii="Arial" w:eastAsiaTheme="minorEastAsia" w:hAnsi="Arial" w:cs="Arial"/>
          <w:color w:val="000000"/>
          <w:lang w:val="en-US" w:eastAsia="id-ID"/>
        </w:rPr>
        <w:t>sampaikan</w:t>
      </w:r>
      <w:proofErr w:type="spellEnd"/>
      <w:r w:rsidR="0055512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r w:rsidRPr="00333D00">
        <w:rPr>
          <w:rFonts w:ascii="Arial" w:eastAsiaTheme="minorEastAsia" w:hAnsi="Arial" w:cs="Arial"/>
          <w:color w:val="000000"/>
          <w:lang w:val="id-ID" w:eastAsia="id-ID"/>
        </w:rPr>
        <w:t>ucapan terima kasih.</w:t>
      </w:r>
    </w:p>
    <w:p w14:paraId="5D3982E4" w14:textId="025F5513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1E4F7120" w14:textId="5174EC1D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0D92FA37" w14:textId="5A95D61D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4143F0F9" w14:textId="66806383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6676775F" w14:textId="7682DDC9" w:rsidR="00333D00" w:rsidRPr="001B1A72" w:rsidRDefault="001B1A72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en-US" w:eastAsia="id-ID"/>
        </w:rPr>
        <w:t>………………….</w:t>
      </w:r>
    </w:p>
    <w:p w14:paraId="5011D092" w14:textId="2059309F" w:rsidR="00333D00" w:rsidRPr="00333D00" w:rsidRDefault="001B1A72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Pemohon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>/Kuasa</w:t>
      </w:r>
    </w:p>
    <w:p w14:paraId="4B7A5C9F" w14:textId="38377F7F" w:rsidR="009A0EB1" w:rsidRPr="00B853D0" w:rsidRDefault="001B1A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7F4D80" w14:textId="42CCF4C0" w:rsidR="009A0EB1" w:rsidRPr="00B853D0" w:rsidRDefault="009A0EB1">
      <w:pPr>
        <w:rPr>
          <w:rFonts w:ascii="Arial" w:hAnsi="Arial" w:cs="Arial"/>
        </w:rPr>
      </w:pPr>
    </w:p>
    <w:p w14:paraId="4BD64E01" w14:textId="0D153CE2" w:rsidR="009A0EB1" w:rsidRDefault="0055512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Tembusan</w:t>
      </w:r>
      <w:proofErr w:type="spellEnd"/>
      <w:r>
        <w:rPr>
          <w:rFonts w:ascii="Arial" w:hAnsi="Arial" w:cs="Arial"/>
        </w:rPr>
        <w:t>:</w:t>
      </w:r>
    </w:p>
    <w:p w14:paraId="02CD6C44" w14:textId="797150CD" w:rsidR="00555123" w:rsidRDefault="00555123" w:rsidP="0055512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Kasubdit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Paten</w:t>
      </w:r>
    </w:p>
    <w:p w14:paraId="3F282E44" w14:textId="2F9DFF9F" w:rsidR="009A0EB1" w:rsidRPr="001B1A72" w:rsidRDefault="00555123" w:rsidP="001B1A7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Pemeriksa</w:t>
      </w:r>
      <w:proofErr w:type="spellEnd"/>
      <w:r>
        <w:rPr>
          <w:rFonts w:ascii="Arial" w:hAnsi="Arial" w:cs="Arial"/>
        </w:rPr>
        <w:t xml:space="preserve"> Paten (………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)</w:t>
      </w:r>
    </w:p>
    <w:sectPr w:rsidR="009A0EB1" w:rsidRPr="001B1A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1401" w14:textId="77777777" w:rsidR="0071291B" w:rsidRDefault="0071291B" w:rsidP="00333D00">
      <w:pPr>
        <w:spacing w:after="0" w:line="240" w:lineRule="auto"/>
      </w:pPr>
      <w:r>
        <w:separator/>
      </w:r>
    </w:p>
  </w:endnote>
  <w:endnote w:type="continuationSeparator" w:id="0">
    <w:p w14:paraId="3B59BC46" w14:textId="77777777" w:rsidR="0071291B" w:rsidRDefault="0071291B" w:rsidP="003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F42B" w14:textId="77777777" w:rsidR="0071291B" w:rsidRDefault="0071291B" w:rsidP="00333D00">
      <w:pPr>
        <w:spacing w:after="0" w:line="240" w:lineRule="auto"/>
      </w:pPr>
      <w:r>
        <w:separator/>
      </w:r>
    </w:p>
  </w:footnote>
  <w:footnote w:type="continuationSeparator" w:id="0">
    <w:p w14:paraId="14992B14" w14:textId="77777777" w:rsidR="0071291B" w:rsidRDefault="0071291B" w:rsidP="0033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BAD8" w14:textId="27A23E9A" w:rsidR="00333D00" w:rsidRPr="00333D00" w:rsidRDefault="00333D00" w:rsidP="00333D00">
    <w:pPr>
      <w:spacing w:after="0" w:line="240" w:lineRule="auto"/>
      <w:jc w:val="center"/>
      <w:rPr>
        <w:b/>
        <w:bCs/>
        <w:sz w:val="24"/>
        <w:szCs w:val="24"/>
      </w:rPr>
    </w:pPr>
    <w:r w:rsidRPr="00333D00">
      <w:rPr>
        <w:rFonts w:ascii="Arial" w:hAnsi="Arial" w:cs="Arial"/>
        <w:b/>
        <w:bCs/>
        <w:color w:val="212529"/>
        <w:sz w:val="24"/>
        <w:szCs w:val="24"/>
        <w:shd w:val="clear" w:color="auto" w:fill="FFFFFF"/>
      </w:rPr>
      <w:t>KEMENTERIAN HUKUM DAN HAK ASASI MANUSIA REPUBLIK INDONESIA</w:t>
    </w:r>
    <w:r w:rsidRPr="00333D00">
      <w:rPr>
        <w:rFonts w:ascii="Arial" w:hAnsi="Arial" w:cs="Arial"/>
        <w:b/>
        <w:bCs/>
        <w:color w:val="212529"/>
        <w:sz w:val="24"/>
        <w:szCs w:val="24"/>
        <w:shd w:val="clear" w:color="auto" w:fill="FFFFFF"/>
      </w:rPr>
      <w:br/>
      <w:t>DIREKTORAT JENDERAL KEKAYAAN INTELEKTUAL</w:t>
    </w:r>
  </w:p>
  <w:p w14:paraId="772FC6FB" w14:textId="607FF336" w:rsidR="00333D00" w:rsidRDefault="00333D00">
    <w:pPr>
      <w:pStyle w:val="Header"/>
    </w:pPr>
  </w:p>
  <w:p w14:paraId="1FC952AE" w14:textId="77777777" w:rsidR="00333D00" w:rsidRDefault="0033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3E5"/>
    <w:multiLevelType w:val="hybridMultilevel"/>
    <w:tmpl w:val="5C22E5C0"/>
    <w:lvl w:ilvl="0" w:tplc="AB64C6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3" w:hanging="360"/>
      </w:pPr>
    </w:lvl>
    <w:lvl w:ilvl="2" w:tplc="3809001B" w:tentative="1">
      <w:start w:val="1"/>
      <w:numFmt w:val="lowerRoman"/>
      <w:lvlText w:val="%3."/>
      <w:lvlJc w:val="right"/>
      <w:pPr>
        <w:ind w:left="1833" w:hanging="180"/>
      </w:pPr>
    </w:lvl>
    <w:lvl w:ilvl="3" w:tplc="3809000F" w:tentative="1">
      <w:start w:val="1"/>
      <w:numFmt w:val="decimal"/>
      <w:lvlText w:val="%4."/>
      <w:lvlJc w:val="left"/>
      <w:pPr>
        <w:ind w:left="2553" w:hanging="360"/>
      </w:pPr>
    </w:lvl>
    <w:lvl w:ilvl="4" w:tplc="38090019" w:tentative="1">
      <w:start w:val="1"/>
      <w:numFmt w:val="lowerLetter"/>
      <w:lvlText w:val="%5."/>
      <w:lvlJc w:val="left"/>
      <w:pPr>
        <w:ind w:left="3273" w:hanging="360"/>
      </w:pPr>
    </w:lvl>
    <w:lvl w:ilvl="5" w:tplc="3809001B" w:tentative="1">
      <w:start w:val="1"/>
      <w:numFmt w:val="lowerRoman"/>
      <w:lvlText w:val="%6."/>
      <w:lvlJc w:val="right"/>
      <w:pPr>
        <w:ind w:left="3993" w:hanging="180"/>
      </w:pPr>
    </w:lvl>
    <w:lvl w:ilvl="6" w:tplc="3809000F" w:tentative="1">
      <w:start w:val="1"/>
      <w:numFmt w:val="decimal"/>
      <w:lvlText w:val="%7."/>
      <w:lvlJc w:val="left"/>
      <w:pPr>
        <w:ind w:left="4713" w:hanging="360"/>
      </w:pPr>
    </w:lvl>
    <w:lvl w:ilvl="7" w:tplc="38090019" w:tentative="1">
      <w:start w:val="1"/>
      <w:numFmt w:val="lowerLetter"/>
      <w:lvlText w:val="%8."/>
      <w:lvlJc w:val="left"/>
      <w:pPr>
        <w:ind w:left="5433" w:hanging="360"/>
      </w:pPr>
    </w:lvl>
    <w:lvl w:ilvl="8" w:tplc="3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1880C3A"/>
    <w:multiLevelType w:val="hybridMultilevel"/>
    <w:tmpl w:val="8612DA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133CD"/>
    <w:multiLevelType w:val="hybridMultilevel"/>
    <w:tmpl w:val="19AEA2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1"/>
    <w:rsid w:val="000C75A8"/>
    <w:rsid w:val="001B1A72"/>
    <w:rsid w:val="00333D00"/>
    <w:rsid w:val="00386D50"/>
    <w:rsid w:val="00492EBB"/>
    <w:rsid w:val="00555123"/>
    <w:rsid w:val="0071291B"/>
    <w:rsid w:val="00920A81"/>
    <w:rsid w:val="0095562A"/>
    <w:rsid w:val="009A0EB1"/>
    <w:rsid w:val="00B853D0"/>
    <w:rsid w:val="00BB4931"/>
    <w:rsid w:val="00CB0266"/>
    <w:rsid w:val="00F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1691"/>
  <w15:chartTrackingRefBased/>
  <w15:docId w15:val="{C0787D38-96E8-484D-8C90-2E12EB01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0"/>
    <w:pPr>
      <w:keepNext/>
      <w:keepLines/>
      <w:spacing w:after="3"/>
      <w:ind w:left="394" w:hanging="10"/>
      <w:outlineLvl w:val="1"/>
    </w:pPr>
    <w:rPr>
      <w:rFonts w:ascii="Times New Roman" w:eastAsiaTheme="minorEastAsia" w:hAnsi="Times New Roman" w:cs="Times New Roman"/>
      <w:color w:val="000000"/>
      <w:u w:val="single" w:color="00000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D00"/>
  </w:style>
  <w:style w:type="paragraph" w:styleId="Footer">
    <w:name w:val="footer"/>
    <w:basedOn w:val="Normal"/>
    <w:link w:val="FooterChar"/>
    <w:uiPriority w:val="99"/>
    <w:unhideWhenUsed/>
    <w:rsid w:val="00333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D00"/>
  </w:style>
  <w:style w:type="character" w:customStyle="1" w:styleId="Heading2Char">
    <w:name w:val="Heading 2 Char"/>
    <w:basedOn w:val="DefaultParagraphFont"/>
    <w:link w:val="Heading2"/>
    <w:uiPriority w:val="9"/>
    <w:rsid w:val="00333D00"/>
    <w:rPr>
      <w:rFonts w:ascii="Times New Roman" w:eastAsiaTheme="minorEastAsia" w:hAnsi="Times New Roman" w:cs="Times New Roman"/>
      <w:color w:val="000000"/>
      <w:u w:val="single" w:color="000000"/>
      <w:lang w:val="id-ID" w:eastAsia="id-ID"/>
    </w:rPr>
  </w:style>
  <w:style w:type="paragraph" w:styleId="ListParagraph">
    <w:name w:val="List Paragraph"/>
    <w:basedOn w:val="Normal"/>
    <w:uiPriority w:val="34"/>
    <w:qFormat/>
    <w:rsid w:val="00555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Setyo Purwanto</dc:creator>
  <cp:keywords/>
  <dc:description/>
  <cp:lastModifiedBy>MP1RFAYL DJKI</cp:lastModifiedBy>
  <cp:revision>2</cp:revision>
  <dcterms:created xsi:type="dcterms:W3CDTF">2021-09-28T07:03:00Z</dcterms:created>
  <dcterms:modified xsi:type="dcterms:W3CDTF">2021-09-28T07:03:00Z</dcterms:modified>
</cp:coreProperties>
</file>